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4A9" w:rsidRDefault="002664A9" w:rsidP="002664A9">
      <w:pPr>
        <w:pStyle w:val="Heading2"/>
      </w:pPr>
      <w:bookmarkStart w:id="0" w:name="_Toc398541690"/>
      <w:r>
        <w:t>LAW OFFICE LIST OF CONTACTS</w:t>
      </w:r>
      <w:bookmarkEnd w:id="0"/>
    </w:p>
    <w:p w:rsidR="002664A9" w:rsidRPr="00006471" w:rsidRDefault="002664A9" w:rsidP="002664A9">
      <w:pPr>
        <w:spacing w:after="160" w:line="259" w:lineRule="auto"/>
        <w:ind w:right="0" w:firstLine="0"/>
        <w:jc w:val="center"/>
        <w:rPr>
          <w:b/>
        </w:rPr>
      </w:pPr>
      <w:r w:rsidRPr="00006471">
        <w:rPr>
          <w:b/>
        </w:rPr>
        <w:t>(Sample – Modify as appropriate)</w:t>
      </w:r>
    </w:p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337"/>
        <w:gridCol w:w="2698"/>
        <w:gridCol w:w="2340"/>
        <w:gridCol w:w="1975"/>
      </w:tblGrid>
      <w:tr w:rsidR="002664A9" w:rsidRPr="009248C2" w:rsidTr="00087AEF">
        <w:trPr>
          <w:trHeight w:val="504"/>
        </w:trPr>
        <w:tc>
          <w:tcPr>
            <w:tcW w:w="233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>ATTORNEY NAME:</w:t>
            </w:r>
          </w:p>
        </w:tc>
        <w:tc>
          <w:tcPr>
            <w:tcW w:w="2698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2340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Social Security #:</w:t>
            </w:r>
          </w:p>
        </w:tc>
        <w:tc>
          <w:tcPr>
            <w:tcW w:w="1975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04"/>
        </w:trPr>
        <w:tc>
          <w:tcPr>
            <w:tcW w:w="233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State Bar P #</w:t>
            </w:r>
          </w:p>
        </w:tc>
        <w:tc>
          <w:tcPr>
            <w:tcW w:w="2698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2340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Federal Employer ID #</w:t>
            </w:r>
          </w:p>
        </w:tc>
        <w:tc>
          <w:tcPr>
            <w:tcW w:w="1975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04"/>
        </w:trPr>
        <w:tc>
          <w:tcPr>
            <w:tcW w:w="233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State Tax ID #:</w:t>
            </w:r>
          </w:p>
        </w:tc>
        <w:tc>
          <w:tcPr>
            <w:tcW w:w="2698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2340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Date of Birth:</w:t>
            </w:r>
          </w:p>
        </w:tc>
        <w:tc>
          <w:tcPr>
            <w:tcW w:w="1975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</w:tbl>
    <w:p w:rsidR="002664A9" w:rsidRPr="009248C2" w:rsidRDefault="002664A9" w:rsidP="002664A9">
      <w:pPr>
        <w:spacing w:after="160" w:line="259" w:lineRule="auto"/>
        <w:ind w:right="0" w:firstLine="0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7"/>
        <w:gridCol w:w="3704"/>
        <w:gridCol w:w="1428"/>
        <w:gridCol w:w="1761"/>
      </w:tblGrid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Office 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Office 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Home 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Home 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Cell Phone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/>
                <w:bCs/>
              </w:rPr>
            </w:pPr>
            <w:r w:rsidRPr="009248C2">
              <w:rPr>
                <w:b/>
                <w:bCs/>
              </w:rPr>
              <w:t>SPOUSE</w:t>
            </w:r>
            <w:r>
              <w:rPr>
                <w:b/>
                <w:bCs/>
              </w:rPr>
              <w:t>/PARTNER</w:t>
            </w:r>
            <w:r w:rsidRPr="009248C2">
              <w:rPr>
                <w:b/>
                <w:bCs/>
              </w:rPr>
              <w:t>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Name: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Cell 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Employer: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Employer 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Work 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/>
                <w:bCs/>
              </w:rPr>
            </w:pPr>
            <w:r w:rsidRPr="009248C2">
              <w:rPr>
                <w:b/>
                <w:bCs/>
              </w:rPr>
              <w:t>OFFICE MANAGER: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Name: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Home 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lastRenderedPageBreak/>
              <w:t>Home 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Cell 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PASSWORDS (FOR COMPUTER SYSTEM. SOFTWARE PROGRAMS, WEB SITES, ONLINE DATA STORAGE, VOICEMAIL, OTHER):</w:t>
            </w:r>
          </w:p>
        </w:tc>
      </w:tr>
      <w:tr w:rsidR="002664A9" w:rsidRPr="009248C2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(Name of person who knows passwords or location where passwords are stored, such as a safe deposit box or password storage program or device.)</w:t>
            </w: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Name: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Home 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Home 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Cell 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>POST OFFICE OR OTHER MAIL SERVICE BOX</w:t>
            </w:r>
            <w:r>
              <w:rPr>
                <w:b/>
                <w:bCs/>
              </w:rPr>
              <w:t>(S)</w:t>
            </w:r>
            <w:r w:rsidRPr="009248C2">
              <w:rPr>
                <w:b/>
                <w:bCs/>
              </w:rPr>
              <w:t xml:space="preserve">: </w:t>
            </w: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Location: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Box No.: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Obtain Key From: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Other Signatory: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>
              <w:rPr>
                <w:b/>
                <w:bCs/>
              </w:rPr>
              <w:t>LEGAL ASSISTANT/</w:t>
            </w:r>
            <w:r w:rsidRPr="009248C2">
              <w:rPr>
                <w:b/>
                <w:bCs/>
              </w:rPr>
              <w:t xml:space="preserve">SECRETARY: </w:t>
            </w: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lastRenderedPageBreak/>
              <w:t>Name: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Home 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Home 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Cell 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 xml:space="preserve">BOOKKEEPER: 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Name: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Home 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Home 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Cell 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 xml:space="preserve">LANDLORD: 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Name: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Cell 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 xml:space="preserve">PERSONAL REPRESENTATIVE: </w:t>
            </w: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Name: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Cell 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lastRenderedPageBreak/>
              <w:t>Work 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>ATTORNEY: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Name: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>
              <w:rPr>
                <w:b/>
                <w:bCs/>
              </w:rPr>
              <w:t>ACCOUNTANT:</w:t>
            </w:r>
            <w:r w:rsidRPr="009248C2">
              <w:rPr>
                <w:b/>
                <w:bCs/>
              </w:rPr>
              <w:t xml:space="preserve"> 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Name: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>ATTORNEY TO HELP WITH PRACTICE CLOSURE:</w:t>
            </w: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First Choice Name: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Second Choice Name: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Third Choice Name: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lastRenderedPageBreak/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 xml:space="preserve">LOCATION OF WILL AND/OR TRUST: </w:t>
            </w: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Access Will and/or Trust by Contacting: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>PROFESSIONAL CORPORATIONS:</w:t>
            </w:r>
            <w:r w:rsidRPr="009248C2">
              <w:rPr>
                <w:bCs/>
              </w:rPr>
              <w:t xml:space="preserve"> </w:t>
            </w: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Corporate Name: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Date Incorporated: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Location of Corporate Minute Book: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Location of Corporate Seal: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Location of Corporate Stock Certificate: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Location of Corporate Tax Returns: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Fiscal Year-End Date: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Corporate Attorney</w:t>
            </w:r>
            <w:r>
              <w:rPr>
                <w:bCs/>
              </w:rPr>
              <w:t>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/>
                <w:bCs/>
              </w:rPr>
            </w:pPr>
            <w:r w:rsidRPr="009248C2">
              <w:rPr>
                <w:b/>
                <w:bCs/>
              </w:rPr>
              <w:lastRenderedPageBreak/>
              <w:t>PROCESS  SERVI CE COMPANY:</w:t>
            </w: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Name: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Contact: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>OFFICE-SHARER OR OF COUNSEL:</w:t>
            </w: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Name: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Name: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 xml:space="preserve">OFFICE PROPERTY/LIABILITY COVERAGE: </w:t>
            </w: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Insurer: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Policy No.: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Contact Person: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 xml:space="preserve">OTHER IMPORTANT CONTACTS: </w:t>
            </w: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lastRenderedPageBreak/>
              <w:t>Reason for Contact: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Name: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Reason for Contact: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Name: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Reason for Contact: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Name: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Reason for Contact: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Name: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>GENERAL LIABILITY COVERAGE:</w:t>
            </w: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Insurer</w:t>
            </w:r>
            <w:r>
              <w:rPr>
                <w:bCs/>
              </w:rPr>
              <w:t>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lastRenderedPageBreak/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Policy No.: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Contact Person: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 xml:space="preserve">LEGAL MALPRACTICE PRIMARY COVERAGE: </w:t>
            </w: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Insurer: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>
              <w:rPr>
                <w:bCs/>
              </w:rPr>
              <w:t>Policy No.: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Contact Person: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 xml:space="preserve">LEGAL MALPRACTICE ADDITIONAL COVERAGE: </w:t>
            </w: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Insurer: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Policy No.</w:t>
            </w:r>
            <w:r>
              <w:rPr>
                <w:bCs/>
              </w:rPr>
              <w:t>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Contact Person: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 xml:space="preserve">VALUABLE PAPERS COVERAGE: </w:t>
            </w: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Insurer: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lastRenderedPageBreak/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Policy No.</w:t>
            </w:r>
            <w:r>
              <w:rPr>
                <w:bCs/>
              </w:rPr>
              <w:t>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Contact Person: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>OFFICE OVERHEAD/DISABILITY INSURANCE:</w:t>
            </w: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Insurer: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Policy No.</w:t>
            </w:r>
            <w:r>
              <w:rPr>
                <w:bCs/>
              </w:rPr>
              <w:t>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Contact Person: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 xml:space="preserve">HEALTH INSURANCE: </w:t>
            </w: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Insurer: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Policy No.</w:t>
            </w:r>
            <w:r>
              <w:rPr>
                <w:bCs/>
              </w:rPr>
              <w:t>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Persons Covered: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Contact Person: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>DISABILITY INSURANCE:</w:t>
            </w: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Insurer: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lastRenderedPageBreak/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Policy No.</w:t>
            </w:r>
            <w:r>
              <w:rPr>
                <w:bCs/>
              </w:rPr>
              <w:t>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Contact Person: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 xml:space="preserve">LIFE INSURANCE: </w:t>
            </w: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Insurer: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Policy No.</w:t>
            </w:r>
            <w:r>
              <w:rPr>
                <w:bCs/>
              </w:rPr>
              <w:t>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Contact Person: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>LIFE INSURANCE:</w:t>
            </w: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Insurer: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Policy No.</w:t>
            </w:r>
            <w:r>
              <w:rPr>
                <w:bCs/>
              </w:rPr>
              <w:t>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Contact Person: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>WORKERS’ COMPENSATION INSURANCE:</w:t>
            </w: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Insurer: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lastRenderedPageBreak/>
              <w:t>Policy No.</w:t>
            </w:r>
            <w:r>
              <w:rPr>
                <w:bCs/>
              </w:rPr>
              <w:t>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Contact Person: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CLOUD OR INTERNET-BASED STORAGE LOCATION(S)</w:t>
            </w:r>
            <w:r w:rsidRPr="009248C2">
              <w:rPr>
                <w:b/>
                <w:bCs/>
              </w:rPr>
              <w:t>:</w:t>
            </w: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>
              <w:rPr>
                <w:bCs/>
              </w:rPr>
              <w:t>Cloud Provider</w:t>
            </w:r>
            <w:r w:rsidRPr="009248C2">
              <w:rPr>
                <w:bCs/>
              </w:rPr>
              <w:t>:</w:t>
            </w:r>
          </w:p>
        </w:tc>
        <w:tc>
          <w:tcPr>
            <w:tcW w:w="3704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1428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543075">
              <w:rPr>
                <w:bCs/>
                <w:sz w:val="22"/>
              </w:rPr>
              <w:t>Account No.:</w:t>
            </w:r>
          </w:p>
        </w:tc>
        <w:tc>
          <w:tcPr>
            <w:tcW w:w="1761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>
              <w:rPr>
                <w:bCs/>
              </w:rPr>
              <w:t>Location of Password: (if not included on page one)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Items Stored: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/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/>
                <w:bCs/>
              </w:rPr>
            </w:pPr>
            <w:r w:rsidRPr="009248C2">
              <w:rPr>
                <w:b/>
                <w:bCs/>
              </w:rPr>
              <w:t>STORAGE LOCKER LOCATION</w:t>
            </w:r>
            <w:r>
              <w:rPr>
                <w:b/>
                <w:bCs/>
              </w:rPr>
              <w:t>(S)</w:t>
            </w:r>
            <w:r w:rsidRPr="009248C2">
              <w:rPr>
                <w:b/>
                <w:bCs/>
              </w:rPr>
              <w:t>:</w:t>
            </w: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Storage Company:</w:t>
            </w:r>
          </w:p>
        </w:tc>
        <w:tc>
          <w:tcPr>
            <w:tcW w:w="3704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1428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Locker No.:</w:t>
            </w:r>
          </w:p>
        </w:tc>
        <w:tc>
          <w:tcPr>
            <w:tcW w:w="1761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Obtain Key from: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Items Stored: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Where Inventory of Files Can Be Found: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>SAFE DEPOSIT BOXES:</w:t>
            </w: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Institution: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Box No.: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Obtain Key From: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Other Signatory: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Items Stored: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/>
                <w:bCs/>
              </w:rPr>
            </w:pPr>
            <w:r w:rsidRPr="009248C2">
              <w:rPr>
                <w:b/>
                <w:bCs/>
              </w:rPr>
              <w:t>LEASES: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Item Leased: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lastRenderedPageBreak/>
              <w:t>Lessor: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Expiration Date: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>LAWYER TRUST ACCOUNT:</w:t>
            </w: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IOLTA: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Institution: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Account No.: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Other Signatory: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>INDIVIDUAL TRUST ACCOUNT</w:t>
            </w:r>
            <w:r>
              <w:rPr>
                <w:b/>
                <w:bCs/>
              </w:rPr>
              <w:t>(S)</w:t>
            </w:r>
            <w:r w:rsidRPr="009248C2">
              <w:rPr>
                <w:b/>
                <w:bCs/>
              </w:rPr>
              <w:t>:</w:t>
            </w: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Name of Client: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Institution: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Account No.: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Other Signatory: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lastRenderedPageBreak/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>GENERAL OPERATING ACCOUNT:</w:t>
            </w: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Institution: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Account No.: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Other Signatory: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>BUSINESS CREDIT CARD</w:t>
            </w:r>
            <w:r>
              <w:rPr>
                <w:b/>
                <w:bCs/>
              </w:rPr>
              <w:t>(S)</w:t>
            </w:r>
            <w:r w:rsidRPr="009248C2">
              <w:rPr>
                <w:b/>
                <w:bCs/>
              </w:rPr>
              <w:t>:</w:t>
            </w: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Institution: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Account No.: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Other Signatory: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 xml:space="preserve">MAINTENANCE CONTRACTS: </w:t>
            </w: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lastRenderedPageBreak/>
              <w:t>Item Covered: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Vendor: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Expiration: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9350" w:type="dxa"/>
            <w:gridSpan w:val="4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/>
                <w:bCs/>
              </w:rPr>
              <w:t>ALSO ADMITTED TO PRACTICE IN THE FOLLOWING STATES:</w:t>
            </w: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State of: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Bar Address: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Phone: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  <w:r w:rsidRPr="009248C2">
              <w:rPr>
                <w:bCs/>
              </w:rPr>
              <w:t>Bar ID No:</w:t>
            </w: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  <w:tr w:rsidR="002664A9" w:rsidRPr="009248C2" w:rsidTr="00087AEF">
        <w:trPr>
          <w:trHeight w:val="576"/>
        </w:trPr>
        <w:tc>
          <w:tcPr>
            <w:tcW w:w="2457" w:type="dxa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  <w:tc>
          <w:tcPr>
            <w:tcW w:w="6893" w:type="dxa"/>
            <w:gridSpan w:val="3"/>
            <w:vAlign w:val="bottom"/>
          </w:tcPr>
          <w:p w:rsidR="002664A9" w:rsidRPr="009248C2" w:rsidRDefault="002664A9" w:rsidP="00087AEF">
            <w:pPr>
              <w:spacing w:after="160" w:line="259" w:lineRule="auto"/>
              <w:ind w:firstLine="0"/>
              <w:rPr>
                <w:bCs/>
              </w:rPr>
            </w:pPr>
          </w:p>
        </w:tc>
      </w:tr>
    </w:tbl>
    <w:p w:rsidR="002664A9" w:rsidRPr="009248C2" w:rsidRDefault="002664A9" w:rsidP="002664A9">
      <w:pPr>
        <w:spacing w:after="160" w:line="259" w:lineRule="auto"/>
        <w:ind w:right="0" w:firstLine="0"/>
        <w:rPr>
          <w:bCs/>
        </w:rPr>
      </w:pPr>
    </w:p>
    <w:p w:rsidR="002664A9" w:rsidRPr="009248C2" w:rsidRDefault="002664A9" w:rsidP="002664A9">
      <w:pPr>
        <w:spacing w:after="160" w:line="259" w:lineRule="auto"/>
        <w:ind w:right="0" w:firstLine="0"/>
        <w:rPr>
          <w:bCs/>
        </w:rPr>
      </w:pPr>
      <w:r w:rsidRPr="009248C2">
        <w:rPr>
          <w:bCs/>
          <w:i/>
        </w:rPr>
        <w:t>Reprinted and adapted with permission of the State Bar of Arizona Sole Practitioner Section</w:t>
      </w:r>
    </w:p>
    <w:p w:rsidR="00A23576" w:rsidRPr="002576D3" w:rsidRDefault="00A23576" w:rsidP="002664A9">
      <w:pPr>
        <w:pStyle w:val="Heading1"/>
        <w:ind w:left="0"/>
        <w:jc w:val="left"/>
      </w:pPr>
      <w:bookmarkStart w:id="1" w:name="_GoBack"/>
      <w:bookmarkEnd w:id="1"/>
    </w:p>
    <w:sectPr w:rsidR="00A23576" w:rsidRPr="002576D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6DA" w:rsidRDefault="005B26DA" w:rsidP="002664A9">
      <w:pPr>
        <w:spacing w:after="0" w:line="240" w:lineRule="auto"/>
      </w:pPr>
      <w:r>
        <w:separator/>
      </w:r>
    </w:p>
  </w:endnote>
  <w:endnote w:type="continuationSeparator" w:id="0">
    <w:p w:rsidR="005B26DA" w:rsidRDefault="005B26DA" w:rsidP="00266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31321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64A9" w:rsidRDefault="002664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64A9" w:rsidRDefault="002664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6DA" w:rsidRDefault="005B26DA" w:rsidP="002664A9">
      <w:pPr>
        <w:spacing w:after="0" w:line="240" w:lineRule="auto"/>
      </w:pPr>
      <w:r>
        <w:separator/>
      </w:r>
    </w:p>
  </w:footnote>
  <w:footnote w:type="continuationSeparator" w:id="0">
    <w:p w:rsidR="005B26DA" w:rsidRDefault="005B26DA" w:rsidP="002664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1473F"/>
    <w:multiLevelType w:val="multilevel"/>
    <w:tmpl w:val="5ED8E40C"/>
    <w:name w:val="test"/>
    <w:lvl w:ilvl="0">
      <w:start w:val="1"/>
      <w:numFmt w:val="none"/>
      <w:lvlText w:val="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a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(i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1">
    <w:nsid w:val="193E0C4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B421C3F"/>
    <w:multiLevelType w:val="multilevel"/>
    <w:tmpl w:val="6B3E8D18"/>
    <w:lvl w:ilvl="0">
      <w:start w:val="1"/>
      <w:numFmt w:val="none"/>
      <w:lvlText w:val="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6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04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0" w:hanging="720"/>
      </w:pPr>
      <w:rPr>
        <w:rFonts w:hint="default"/>
      </w:rPr>
    </w:lvl>
  </w:abstractNum>
  <w:abstractNum w:abstractNumId="3">
    <w:nsid w:val="413C4E61"/>
    <w:multiLevelType w:val="multilevel"/>
    <w:tmpl w:val="5F0E2802"/>
    <w:lvl w:ilvl="0">
      <w:start w:val="1"/>
      <w:numFmt w:val="none"/>
      <w:lvlText w:val="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lvlText w:val="(a)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(i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4">
    <w:nsid w:val="42197640"/>
    <w:multiLevelType w:val="multilevel"/>
    <w:tmpl w:val="7F86C4CE"/>
    <w:lvl w:ilvl="0">
      <w:start w:val="1"/>
      <w:numFmt w:val="decimal"/>
      <w:pStyle w:val="Hanging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9C95DF2"/>
    <w:multiLevelType w:val="hybridMultilevel"/>
    <w:tmpl w:val="0F046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C4708B"/>
    <w:multiLevelType w:val="multilevel"/>
    <w:tmpl w:val="1AA8FF40"/>
    <w:name w:val="test2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1080" w:firstLine="10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62186F76"/>
    <w:multiLevelType w:val="multilevel"/>
    <w:tmpl w:val="A60C85CC"/>
    <w:name w:val="test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720"/>
      </w:pPr>
      <w:rPr>
        <w:rFonts w:hint="default"/>
      </w:rPr>
    </w:lvl>
  </w:abstractNum>
  <w:abstractNum w:abstractNumId="8">
    <w:nsid w:val="6C7101A5"/>
    <w:multiLevelType w:val="multilevel"/>
    <w:tmpl w:val="078AAE44"/>
    <w:lvl w:ilvl="0">
      <w:start w:val="1"/>
      <w:numFmt w:val="decimal"/>
      <w:lvlText w:val="%1."/>
      <w:lvlJc w:val="left"/>
      <w:pPr>
        <w:tabs>
          <w:tab w:val="num" w:pos="1440"/>
        </w:tabs>
        <w:ind w:left="72" w:firstLine="648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792" w:firstLine="648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1512" w:firstLine="64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2232" w:firstLine="64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320"/>
        </w:tabs>
        <w:ind w:left="2952" w:firstLine="64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040"/>
        </w:tabs>
        <w:ind w:left="3672" w:firstLine="64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4392" w:firstLine="64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5112" w:firstLine="64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5832" w:firstLine="648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3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A9"/>
    <w:rsid w:val="00020469"/>
    <w:rsid w:val="001E3D13"/>
    <w:rsid w:val="002576D3"/>
    <w:rsid w:val="002664A9"/>
    <w:rsid w:val="002B4015"/>
    <w:rsid w:val="003542E9"/>
    <w:rsid w:val="004401BB"/>
    <w:rsid w:val="00482784"/>
    <w:rsid w:val="00485A7D"/>
    <w:rsid w:val="004B2F5B"/>
    <w:rsid w:val="00520B92"/>
    <w:rsid w:val="00585F9F"/>
    <w:rsid w:val="005B26DA"/>
    <w:rsid w:val="00703C2B"/>
    <w:rsid w:val="007C567F"/>
    <w:rsid w:val="00817D52"/>
    <w:rsid w:val="00A23576"/>
    <w:rsid w:val="00B332EA"/>
    <w:rsid w:val="00B8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CD0A4-E532-4B1C-BCB3-B00F8E705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left="1224" w:right="14" w:hanging="5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4A9"/>
    <w:pPr>
      <w:spacing w:after="120" w:line="250" w:lineRule="auto"/>
      <w:ind w:left="0" w:hanging="14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5A7D"/>
    <w:pPr>
      <w:keepNext/>
      <w:keepLines/>
      <w:spacing w:line="259" w:lineRule="auto"/>
      <w:ind w:left="1224" w:firstLine="0"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64A9"/>
    <w:pPr>
      <w:keepNext/>
      <w:keepLines/>
      <w:spacing w:before="120"/>
      <w:ind w:right="0" w:firstLine="0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469"/>
    <w:pPr>
      <w:spacing w:after="160" w:line="259" w:lineRule="auto"/>
      <w:ind w:left="720" w:hanging="576"/>
      <w:contextualSpacing/>
    </w:pPr>
    <w:rPr>
      <w:rFonts w:eastAsiaTheme="minorHAnsi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485A7D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customStyle="1" w:styleId="LeftAlignedForm">
    <w:name w:val="Left Aligned Form"/>
    <w:basedOn w:val="Normal"/>
    <w:link w:val="LeftAlignedFormChar"/>
    <w:qFormat/>
    <w:rsid w:val="003542E9"/>
    <w:pPr>
      <w:spacing w:after="160" w:line="259" w:lineRule="auto"/>
      <w:ind w:left="1224" w:firstLine="0"/>
      <w:jc w:val="both"/>
    </w:pPr>
    <w:rPr>
      <w:rFonts w:eastAsiaTheme="minorHAnsi"/>
      <w:bCs/>
      <w:color w:val="auto"/>
    </w:rPr>
  </w:style>
  <w:style w:type="character" w:customStyle="1" w:styleId="LeftAlignedFormChar">
    <w:name w:val="Left Aligned Form Char"/>
    <w:basedOn w:val="DefaultParagraphFont"/>
    <w:link w:val="LeftAlignedForm"/>
    <w:rsid w:val="003542E9"/>
    <w:rPr>
      <w:rFonts w:ascii="Times New Roman" w:hAnsi="Times New Roman" w:cs="Times New Roman"/>
      <w:bCs/>
      <w:sz w:val="24"/>
    </w:rPr>
  </w:style>
  <w:style w:type="paragraph" w:customStyle="1" w:styleId="Hangingindent">
    <w:name w:val="Hanging indent"/>
    <w:basedOn w:val="ListParagraph"/>
    <w:link w:val="HangingindentChar"/>
    <w:qFormat/>
    <w:rsid w:val="007C567F"/>
    <w:pPr>
      <w:numPr>
        <w:numId w:val="9"/>
      </w:numPr>
      <w:tabs>
        <w:tab w:val="num" w:pos="1440"/>
      </w:tabs>
      <w:ind w:left="792"/>
    </w:pPr>
  </w:style>
  <w:style w:type="character" w:customStyle="1" w:styleId="HangingindentChar">
    <w:name w:val="Hanging indent Char"/>
    <w:basedOn w:val="DefaultParagraphFont"/>
    <w:link w:val="Hangingindent"/>
    <w:rsid w:val="007C567F"/>
    <w:rPr>
      <w:rFonts w:ascii="Times New Roman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664A9"/>
    <w:rPr>
      <w:rFonts w:ascii="Times New Roman" w:eastAsiaTheme="majorEastAsia" w:hAnsi="Times New Roman" w:cstheme="majorBidi"/>
      <w:b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2664A9"/>
    <w:pPr>
      <w:spacing w:after="0" w:line="240" w:lineRule="auto"/>
      <w:ind w:left="2088" w:right="0" w:hanging="648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66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64A9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266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4A9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ERSOLE\AppData\Roaming\Microsoft\templates\Times%20NR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Times NR template.dotm</Template>
  <TotalTime>2</TotalTime>
  <Pages>15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Bar of Michigan</Company>
  <LinksUpToDate>false</LinksUpToDate>
  <CharactersWithSpaces>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Ebersole</dc:creator>
  <cp:keywords/>
  <dc:description/>
  <cp:lastModifiedBy>Diane Ebersole</cp:lastModifiedBy>
  <cp:revision>1</cp:revision>
  <dcterms:created xsi:type="dcterms:W3CDTF">2014-09-25T18:07:00Z</dcterms:created>
  <dcterms:modified xsi:type="dcterms:W3CDTF">2014-09-25T18:09:00Z</dcterms:modified>
</cp:coreProperties>
</file>