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385F"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56"/>
          <w:szCs w:val="56"/>
        </w:rPr>
        <w:t>EXAMPLE</w:t>
      </w:r>
      <w:r>
        <w:rPr>
          <w:rStyle w:val="eop"/>
          <w:rFonts w:ascii="Calibri Light" w:hAnsi="Calibri Light" w:cs="Calibri Light"/>
          <w:sz w:val="56"/>
          <w:szCs w:val="56"/>
        </w:rPr>
        <w:t> </w:t>
      </w:r>
    </w:p>
    <w:p w14:paraId="53CC6895"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COMMUNICATION FROM FIRM TO STAFF ATTORNEYS</w:t>
      </w:r>
      <w:r>
        <w:rPr>
          <w:rStyle w:val="eop"/>
          <w:rFonts w:ascii="Calibri" w:hAnsi="Calibri" w:cs="Calibri"/>
          <w:sz w:val="28"/>
          <w:szCs w:val="28"/>
        </w:rPr>
        <w:t> </w:t>
      </w:r>
    </w:p>
    <w:p w14:paraId="63D4EE53"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C7C9F4"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9B93BE"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team, </w:t>
      </w:r>
      <w:r>
        <w:rPr>
          <w:rStyle w:val="eop"/>
          <w:rFonts w:ascii="Calibri" w:hAnsi="Calibri" w:cs="Calibri"/>
          <w:sz w:val="22"/>
          <w:szCs w:val="22"/>
        </w:rPr>
        <w:t> </w:t>
      </w:r>
    </w:p>
    <w:p w14:paraId="347FD4D6"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14F667"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License renewal season begins this month, and there are new requirements this year. Rule 21 requires all private practice attorneys to designate an interim administrator and identify a person with knowledge. It is important that as a member of this firm, you identify [firm name] as your designated interim administrator. (If you do not designate the firm, any appointment of an interim administrator would have to go through Circuit Court.) It also is important that you respond in a timely manner if you receive an email asking you to accept or deny on behalf of the firm a nomination from one of your colleagues as interim administrator. Please see additional instructions below.</w:t>
      </w:r>
      <w:r>
        <w:rPr>
          <w:rStyle w:val="eop"/>
          <w:rFonts w:ascii="Calibri" w:hAnsi="Calibri" w:cs="Calibri"/>
          <w:sz w:val="22"/>
          <w:szCs w:val="22"/>
        </w:rPr>
        <w:t> </w:t>
      </w:r>
    </w:p>
    <w:p w14:paraId="6A3D8D08"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6584DE9"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For your license renewal</w:t>
      </w:r>
      <w:r>
        <w:rPr>
          <w:rStyle w:val="eop"/>
          <w:rFonts w:ascii="Calibri" w:hAnsi="Calibri" w:cs="Calibri"/>
          <w:sz w:val="22"/>
          <w:szCs w:val="22"/>
        </w:rPr>
        <w:t> </w:t>
      </w:r>
    </w:p>
    <w:p w14:paraId="14B1D3F7"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you reach the portion regarding Rule 21, first identify if you are a private practice attorney. If you are, respond to the following questions with this information:</w:t>
      </w:r>
      <w:r>
        <w:rPr>
          <w:rStyle w:val="eop"/>
          <w:rFonts w:ascii="Calibri" w:hAnsi="Calibri" w:cs="Calibri"/>
          <w:sz w:val="22"/>
          <w:szCs w:val="22"/>
        </w:rPr>
        <w:t> </w:t>
      </w:r>
    </w:p>
    <w:p w14:paraId="051D68ED" w14:textId="77777777" w:rsidR="00893566" w:rsidRDefault="00893566" w:rsidP="0089356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Choose to nominate a firm as your designated interim administrator.</w:t>
      </w:r>
      <w:r>
        <w:rPr>
          <w:rStyle w:val="eop"/>
          <w:rFonts w:ascii="Calibri" w:hAnsi="Calibri" w:cs="Calibri"/>
          <w:sz w:val="22"/>
          <w:szCs w:val="22"/>
        </w:rPr>
        <w:t> </w:t>
      </w:r>
    </w:p>
    <w:p w14:paraId="544EF66E" w14:textId="77777777" w:rsidR="00893566" w:rsidRDefault="00893566" w:rsidP="0089356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Enter [name of firm] as the firm you are nominating.</w:t>
      </w:r>
      <w:r>
        <w:rPr>
          <w:rStyle w:val="eop"/>
          <w:rFonts w:ascii="Calibri" w:hAnsi="Calibri" w:cs="Calibri"/>
          <w:sz w:val="22"/>
          <w:szCs w:val="22"/>
        </w:rPr>
        <w:t> </w:t>
      </w:r>
    </w:p>
    <w:p w14:paraId="7450CBD9" w14:textId="77777777" w:rsidR="00893566" w:rsidRDefault="00893566" w:rsidP="0089356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Select an attorney other than yourself from our firm to accept the nomination. Searching by P number is recommended. </w:t>
      </w:r>
      <w:r>
        <w:rPr>
          <w:rStyle w:val="normaltextrun"/>
          <w:rFonts w:ascii="Calibri" w:hAnsi="Calibri" w:cs="Calibri"/>
          <w:i/>
          <w:iCs/>
          <w:sz w:val="22"/>
          <w:szCs w:val="22"/>
        </w:rPr>
        <w:t>(Firms may choose to identify a specific attorney or attorneys here.)</w:t>
      </w:r>
      <w:r>
        <w:rPr>
          <w:rStyle w:val="eop"/>
          <w:rFonts w:ascii="Calibri" w:hAnsi="Calibri" w:cs="Calibri"/>
          <w:sz w:val="22"/>
          <w:szCs w:val="22"/>
        </w:rPr>
        <w:t> </w:t>
      </w:r>
    </w:p>
    <w:p w14:paraId="5AA947A1" w14:textId="77777777" w:rsidR="00893566" w:rsidRDefault="00893566" w:rsidP="0089356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For person with knowledge, enter our office manager’s information: </w:t>
      </w:r>
      <w:r>
        <w:rPr>
          <w:rStyle w:val="eop"/>
          <w:rFonts w:ascii="Calibri" w:hAnsi="Calibri" w:cs="Calibri"/>
          <w:sz w:val="22"/>
          <w:szCs w:val="22"/>
        </w:rPr>
        <w:t> </w:t>
      </w:r>
    </w:p>
    <w:p w14:paraId="2B2DD8CF" w14:textId="77777777" w:rsidR="00893566" w:rsidRDefault="00893566" w:rsidP="00893566">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[Name]</w:t>
      </w:r>
      <w:r>
        <w:rPr>
          <w:rStyle w:val="eop"/>
          <w:rFonts w:ascii="Calibri" w:hAnsi="Calibri" w:cs="Calibri"/>
          <w:sz w:val="22"/>
          <w:szCs w:val="22"/>
        </w:rPr>
        <w:t> </w:t>
      </w:r>
    </w:p>
    <w:p w14:paraId="18E35791" w14:textId="77777777" w:rsidR="00893566" w:rsidRDefault="00893566" w:rsidP="00893566">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[Phone number]</w:t>
      </w:r>
      <w:r>
        <w:rPr>
          <w:rStyle w:val="eop"/>
          <w:rFonts w:ascii="Calibri" w:hAnsi="Calibri" w:cs="Calibri"/>
          <w:sz w:val="22"/>
          <w:szCs w:val="22"/>
        </w:rPr>
        <w:t> </w:t>
      </w:r>
    </w:p>
    <w:p w14:paraId="64A30B66" w14:textId="77777777" w:rsidR="00893566" w:rsidRDefault="00893566" w:rsidP="00893566">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[Email address]</w:t>
      </w:r>
      <w:r>
        <w:rPr>
          <w:rStyle w:val="eop"/>
          <w:rFonts w:ascii="Calibri" w:hAnsi="Calibri" w:cs="Calibri"/>
          <w:sz w:val="22"/>
          <w:szCs w:val="22"/>
        </w:rPr>
        <w:t> </w:t>
      </w:r>
    </w:p>
    <w:p w14:paraId="5DF92AF5" w14:textId="77777777" w:rsidR="00893566" w:rsidRDefault="00893566" w:rsidP="0089356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Continue with the rest of your license renewal as normal. </w:t>
      </w:r>
      <w:r>
        <w:rPr>
          <w:rStyle w:val="eop"/>
          <w:rFonts w:ascii="Calibri" w:hAnsi="Calibri" w:cs="Calibri"/>
          <w:sz w:val="22"/>
          <w:szCs w:val="22"/>
        </w:rPr>
        <w:t> </w:t>
      </w:r>
    </w:p>
    <w:p w14:paraId="3AF1F037"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994771"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Accepting an interim administrator designation </w:t>
      </w:r>
      <w:r>
        <w:rPr>
          <w:rStyle w:val="eop"/>
          <w:rFonts w:ascii="Calibri" w:hAnsi="Calibri" w:cs="Calibri"/>
          <w:sz w:val="22"/>
          <w:szCs w:val="22"/>
        </w:rPr>
        <w:t> </w:t>
      </w:r>
    </w:p>
    <w:p w14:paraId="0956B59C"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you receive an email notifying you that a staff attorney has designated the firm as interim administrator, please accept. </w:t>
      </w:r>
      <w:r>
        <w:rPr>
          <w:rStyle w:val="normaltextrun"/>
          <w:rFonts w:ascii="Calibri" w:hAnsi="Calibri" w:cs="Calibri"/>
          <w:b/>
          <w:bCs/>
          <w:sz w:val="22"/>
          <w:szCs w:val="22"/>
        </w:rPr>
        <w:t>It is very important for you to respond in a timely manner</w:t>
      </w:r>
      <w:r>
        <w:rPr>
          <w:rStyle w:val="normaltextrun"/>
          <w:rFonts w:ascii="Calibri" w:hAnsi="Calibri" w:cs="Calibri"/>
          <w:sz w:val="22"/>
          <w:szCs w:val="22"/>
        </w:rPr>
        <w:t>. Follow the prompts in the email or login at michbar.org/</w:t>
      </w:r>
      <w:proofErr w:type="spellStart"/>
      <w:r>
        <w:rPr>
          <w:rStyle w:val="spellingerror"/>
          <w:rFonts w:ascii="Calibri" w:hAnsi="Calibri" w:cs="Calibri"/>
          <w:sz w:val="22"/>
          <w:szCs w:val="22"/>
        </w:rPr>
        <w:t>MemberArea</w:t>
      </w:r>
      <w:proofErr w:type="spellEnd"/>
      <w:r>
        <w:rPr>
          <w:rStyle w:val="normaltextrun"/>
          <w:rFonts w:ascii="Calibri" w:hAnsi="Calibri" w:cs="Calibri"/>
          <w:sz w:val="22"/>
          <w:szCs w:val="22"/>
        </w:rPr>
        <w:t xml:space="preserve"> &lt;link&gt; and select “Serving as an Interim Administrator” under the Rule 21 heading. There you can see the status of all nominations. Please respond immediately if any are labeled as “pending.”</w:t>
      </w:r>
      <w:r>
        <w:rPr>
          <w:rStyle w:val="eop"/>
          <w:rFonts w:ascii="Calibri" w:hAnsi="Calibri" w:cs="Calibri"/>
          <w:sz w:val="22"/>
          <w:szCs w:val="22"/>
        </w:rPr>
        <w:t> </w:t>
      </w:r>
    </w:p>
    <w:p w14:paraId="5E81E960"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E3018F"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receive a nomination from a colleague to serve as interim administrator, but it is not on behalf of the firm — please deny the request and let them know that they should resubmit the request but need to choose to “designate a firm to serve as interim administrator.”</w:t>
      </w:r>
      <w:r>
        <w:rPr>
          <w:rStyle w:val="eop"/>
          <w:rFonts w:ascii="Calibri" w:hAnsi="Calibri" w:cs="Calibri"/>
          <w:sz w:val="22"/>
          <w:szCs w:val="22"/>
        </w:rPr>
        <w:t> </w:t>
      </w:r>
    </w:p>
    <w:p w14:paraId="77BFA430"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0AAC18"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receive a nomination from an attorney outside the firm, [provide recommended action based on your firm’s willingness to serve as interim administrator for other attorneys].</w:t>
      </w:r>
      <w:r>
        <w:rPr>
          <w:rStyle w:val="eop"/>
          <w:rFonts w:ascii="Calibri" w:hAnsi="Calibri" w:cs="Calibri"/>
          <w:sz w:val="22"/>
          <w:szCs w:val="22"/>
        </w:rPr>
        <w:t> </w:t>
      </w:r>
    </w:p>
    <w:p w14:paraId="4A78C280"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CA81AB" w14:textId="77777777" w:rsidR="00893566" w:rsidRDefault="00893566" w:rsidP="008935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36EF36" w14:textId="77777777" w:rsidR="00B314B2" w:rsidRDefault="00B314B2"/>
    <w:sectPr w:rsidR="00B31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FA4"/>
    <w:multiLevelType w:val="multilevel"/>
    <w:tmpl w:val="FA2C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47F49"/>
    <w:multiLevelType w:val="multilevel"/>
    <w:tmpl w:val="EFA6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BC227B"/>
    <w:multiLevelType w:val="multilevel"/>
    <w:tmpl w:val="12D289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C5405B3"/>
    <w:multiLevelType w:val="multilevel"/>
    <w:tmpl w:val="B1F237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0029182">
    <w:abstractNumId w:val="0"/>
  </w:num>
  <w:num w:numId="2" w16cid:durableId="1559971793">
    <w:abstractNumId w:val="2"/>
  </w:num>
  <w:num w:numId="3" w16cid:durableId="1679232504">
    <w:abstractNumId w:val="3"/>
  </w:num>
  <w:num w:numId="4" w16cid:durableId="41474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66"/>
    <w:rsid w:val="00893566"/>
    <w:rsid w:val="00AB7F73"/>
    <w:rsid w:val="00B3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B570"/>
  <w15:chartTrackingRefBased/>
  <w15:docId w15:val="{2F93A1A5-4453-4C4B-BCA2-ABBC8AC0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35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93566"/>
  </w:style>
  <w:style w:type="character" w:customStyle="1" w:styleId="eop">
    <w:name w:val="eop"/>
    <w:basedOn w:val="DefaultParagraphFont"/>
    <w:rsid w:val="00893566"/>
  </w:style>
  <w:style w:type="character" w:customStyle="1" w:styleId="spellingerror">
    <w:name w:val="spellingerror"/>
    <w:basedOn w:val="DefaultParagraphFont"/>
    <w:rsid w:val="00893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0221">
      <w:bodyDiv w:val="1"/>
      <w:marLeft w:val="0"/>
      <w:marRight w:val="0"/>
      <w:marTop w:val="0"/>
      <w:marBottom w:val="0"/>
      <w:divBdr>
        <w:top w:val="none" w:sz="0" w:space="0" w:color="auto"/>
        <w:left w:val="none" w:sz="0" w:space="0" w:color="auto"/>
        <w:bottom w:val="none" w:sz="0" w:space="0" w:color="auto"/>
        <w:right w:val="none" w:sz="0" w:space="0" w:color="auto"/>
      </w:divBdr>
      <w:divsChild>
        <w:div w:id="1374884869">
          <w:marLeft w:val="0"/>
          <w:marRight w:val="0"/>
          <w:marTop w:val="0"/>
          <w:marBottom w:val="0"/>
          <w:divBdr>
            <w:top w:val="none" w:sz="0" w:space="0" w:color="auto"/>
            <w:left w:val="none" w:sz="0" w:space="0" w:color="auto"/>
            <w:bottom w:val="none" w:sz="0" w:space="0" w:color="auto"/>
            <w:right w:val="none" w:sz="0" w:space="0" w:color="auto"/>
          </w:divBdr>
        </w:div>
        <w:div w:id="185099951">
          <w:marLeft w:val="0"/>
          <w:marRight w:val="0"/>
          <w:marTop w:val="0"/>
          <w:marBottom w:val="0"/>
          <w:divBdr>
            <w:top w:val="none" w:sz="0" w:space="0" w:color="auto"/>
            <w:left w:val="none" w:sz="0" w:space="0" w:color="auto"/>
            <w:bottom w:val="none" w:sz="0" w:space="0" w:color="auto"/>
            <w:right w:val="none" w:sz="0" w:space="0" w:color="auto"/>
          </w:divBdr>
        </w:div>
        <w:div w:id="1692956081">
          <w:marLeft w:val="0"/>
          <w:marRight w:val="0"/>
          <w:marTop w:val="0"/>
          <w:marBottom w:val="0"/>
          <w:divBdr>
            <w:top w:val="none" w:sz="0" w:space="0" w:color="auto"/>
            <w:left w:val="none" w:sz="0" w:space="0" w:color="auto"/>
            <w:bottom w:val="none" w:sz="0" w:space="0" w:color="auto"/>
            <w:right w:val="none" w:sz="0" w:space="0" w:color="auto"/>
          </w:divBdr>
        </w:div>
        <w:div w:id="831143995">
          <w:marLeft w:val="0"/>
          <w:marRight w:val="0"/>
          <w:marTop w:val="0"/>
          <w:marBottom w:val="0"/>
          <w:divBdr>
            <w:top w:val="none" w:sz="0" w:space="0" w:color="auto"/>
            <w:left w:val="none" w:sz="0" w:space="0" w:color="auto"/>
            <w:bottom w:val="none" w:sz="0" w:space="0" w:color="auto"/>
            <w:right w:val="none" w:sz="0" w:space="0" w:color="auto"/>
          </w:divBdr>
        </w:div>
        <w:div w:id="558442042">
          <w:marLeft w:val="0"/>
          <w:marRight w:val="0"/>
          <w:marTop w:val="0"/>
          <w:marBottom w:val="0"/>
          <w:divBdr>
            <w:top w:val="none" w:sz="0" w:space="0" w:color="auto"/>
            <w:left w:val="none" w:sz="0" w:space="0" w:color="auto"/>
            <w:bottom w:val="none" w:sz="0" w:space="0" w:color="auto"/>
            <w:right w:val="none" w:sz="0" w:space="0" w:color="auto"/>
          </w:divBdr>
        </w:div>
        <w:div w:id="91362829">
          <w:marLeft w:val="0"/>
          <w:marRight w:val="0"/>
          <w:marTop w:val="0"/>
          <w:marBottom w:val="0"/>
          <w:divBdr>
            <w:top w:val="none" w:sz="0" w:space="0" w:color="auto"/>
            <w:left w:val="none" w:sz="0" w:space="0" w:color="auto"/>
            <w:bottom w:val="none" w:sz="0" w:space="0" w:color="auto"/>
            <w:right w:val="none" w:sz="0" w:space="0" w:color="auto"/>
          </w:divBdr>
        </w:div>
        <w:div w:id="39790156">
          <w:marLeft w:val="0"/>
          <w:marRight w:val="0"/>
          <w:marTop w:val="0"/>
          <w:marBottom w:val="0"/>
          <w:divBdr>
            <w:top w:val="none" w:sz="0" w:space="0" w:color="auto"/>
            <w:left w:val="none" w:sz="0" w:space="0" w:color="auto"/>
            <w:bottom w:val="none" w:sz="0" w:space="0" w:color="auto"/>
            <w:right w:val="none" w:sz="0" w:space="0" w:color="auto"/>
          </w:divBdr>
        </w:div>
        <w:div w:id="1463571120">
          <w:marLeft w:val="0"/>
          <w:marRight w:val="0"/>
          <w:marTop w:val="0"/>
          <w:marBottom w:val="0"/>
          <w:divBdr>
            <w:top w:val="none" w:sz="0" w:space="0" w:color="auto"/>
            <w:left w:val="none" w:sz="0" w:space="0" w:color="auto"/>
            <w:bottom w:val="none" w:sz="0" w:space="0" w:color="auto"/>
            <w:right w:val="none" w:sz="0" w:space="0" w:color="auto"/>
          </w:divBdr>
        </w:div>
        <w:div w:id="1106534731">
          <w:marLeft w:val="0"/>
          <w:marRight w:val="0"/>
          <w:marTop w:val="0"/>
          <w:marBottom w:val="0"/>
          <w:divBdr>
            <w:top w:val="none" w:sz="0" w:space="0" w:color="auto"/>
            <w:left w:val="none" w:sz="0" w:space="0" w:color="auto"/>
            <w:bottom w:val="none" w:sz="0" w:space="0" w:color="auto"/>
            <w:right w:val="none" w:sz="0" w:space="0" w:color="auto"/>
          </w:divBdr>
        </w:div>
        <w:div w:id="585310745">
          <w:marLeft w:val="0"/>
          <w:marRight w:val="0"/>
          <w:marTop w:val="0"/>
          <w:marBottom w:val="0"/>
          <w:divBdr>
            <w:top w:val="none" w:sz="0" w:space="0" w:color="auto"/>
            <w:left w:val="none" w:sz="0" w:space="0" w:color="auto"/>
            <w:bottom w:val="none" w:sz="0" w:space="0" w:color="auto"/>
            <w:right w:val="none" w:sz="0" w:space="0" w:color="auto"/>
          </w:divBdr>
        </w:div>
        <w:div w:id="122698642">
          <w:marLeft w:val="0"/>
          <w:marRight w:val="0"/>
          <w:marTop w:val="0"/>
          <w:marBottom w:val="0"/>
          <w:divBdr>
            <w:top w:val="none" w:sz="0" w:space="0" w:color="auto"/>
            <w:left w:val="none" w:sz="0" w:space="0" w:color="auto"/>
            <w:bottom w:val="none" w:sz="0" w:space="0" w:color="auto"/>
            <w:right w:val="none" w:sz="0" w:space="0" w:color="auto"/>
          </w:divBdr>
          <w:divsChild>
            <w:div w:id="2044743014">
              <w:marLeft w:val="0"/>
              <w:marRight w:val="0"/>
              <w:marTop w:val="0"/>
              <w:marBottom w:val="0"/>
              <w:divBdr>
                <w:top w:val="none" w:sz="0" w:space="0" w:color="auto"/>
                <w:left w:val="none" w:sz="0" w:space="0" w:color="auto"/>
                <w:bottom w:val="none" w:sz="0" w:space="0" w:color="auto"/>
                <w:right w:val="none" w:sz="0" w:space="0" w:color="auto"/>
              </w:divBdr>
            </w:div>
            <w:div w:id="1573612778">
              <w:marLeft w:val="0"/>
              <w:marRight w:val="0"/>
              <w:marTop w:val="0"/>
              <w:marBottom w:val="0"/>
              <w:divBdr>
                <w:top w:val="none" w:sz="0" w:space="0" w:color="auto"/>
                <w:left w:val="none" w:sz="0" w:space="0" w:color="auto"/>
                <w:bottom w:val="none" w:sz="0" w:space="0" w:color="auto"/>
                <w:right w:val="none" w:sz="0" w:space="0" w:color="auto"/>
              </w:divBdr>
            </w:div>
          </w:divsChild>
        </w:div>
        <w:div w:id="1176267474">
          <w:marLeft w:val="0"/>
          <w:marRight w:val="0"/>
          <w:marTop w:val="0"/>
          <w:marBottom w:val="0"/>
          <w:divBdr>
            <w:top w:val="none" w:sz="0" w:space="0" w:color="auto"/>
            <w:left w:val="none" w:sz="0" w:space="0" w:color="auto"/>
            <w:bottom w:val="none" w:sz="0" w:space="0" w:color="auto"/>
            <w:right w:val="none" w:sz="0" w:space="0" w:color="auto"/>
          </w:divBdr>
          <w:divsChild>
            <w:div w:id="1585841307">
              <w:marLeft w:val="0"/>
              <w:marRight w:val="0"/>
              <w:marTop w:val="0"/>
              <w:marBottom w:val="0"/>
              <w:divBdr>
                <w:top w:val="none" w:sz="0" w:space="0" w:color="auto"/>
                <w:left w:val="none" w:sz="0" w:space="0" w:color="auto"/>
                <w:bottom w:val="none" w:sz="0" w:space="0" w:color="auto"/>
                <w:right w:val="none" w:sz="0" w:space="0" w:color="auto"/>
              </w:divBdr>
            </w:div>
            <w:div w:id="972641767">
              <w:marLeft w:val="0"/>
              <w:marRight w:val="0"/>
              <w:marTop w:val="0"/>
              <w:marBottom w:val="0"/>
              <w:divBdr>
                <w:top w:val="none" w:sz="0" w:space="0" w:color="auto"/>
                <w:left w:val="none" w:sz="0" w:space="0" w:color="auto"/>
                <w:bottom w:val="none" w:sz="0" w:space="0" w:color="auto"/>
                <w:right w:val="none" w:sz="0" w:space="0" w:color="auto"/>
              </w:divBdr>
            </w:div>
            <w:div w:id="463431029">
              <w:marLeft w:val="0"/>
              <w:marRight w:val="0"/>
              <w:marTop w:val="0"/>
              <w:marBottom w:val="0"/>
              <w:divBdr>
                <w:top w:val="none" w:sz="0" w:space="0" w:color="auto"/>
                <w:left w:val="none" w:sz="0" w:space="0" w:color="auto"/>
                <w:bottom w:val="none" w:sz="0" w:space="0" w:color="auto"/>
                <w:right w:val="none" w:sz="0" w:space="0" w:color="auto"/>
              </w:divBdr>
            </w:div>
            <w:div w:id="1407728556">
              <w:marLeft w:val="0"/>
              <w:marRight w:val="0"/>
              <w:marTop w:val="0"/>
              <w:marBottom w:val="0"/>
              <w:divBdr>
                <w:top w:val="none" w:sz="0" w:space="0" w:color="auto"/>
                <w:left w:val="none" w:sz="0" w:space="0" w:color="auto"/>
                <w:bottom w:val="none" w:sz="0" w:space="0" w:color="auto"/>
                <w:right w:val="none" w:sz="0" w:space="0" w:color="auto"/>
              </w:divBdr>
            </w:div>
          </w:divsChild>
        </w:div>
        <w:div w:id="295530933">
          <w:marLeft w:val="0"/>
          <w:marRight w:val="0"/>
          <w:marTop w:val="0"/>
          <w:marBottom w:val="0"/>
          <w:divBdr>
            <w:top w:val="none" w:sz="0" w:space="0" w:color="auto"/>
            <w:left w:val="none" w:sz="0" w:space="0" w:color="auto"/>
            <w:bottom w:val="none" w:sz="0" w:space="0" w:color="auto"/>
            <w:right w:val="none" w:sz="0" w:space="0" w:color="auto"/>
          </w:divBdr>
        </w:div>
        <w:div w:id="1304459868">
          <w:marLeft w:val="0"/>
          <w:marRight w:val="0"/>
          <w:marTop w:val="0"/>
          <w:marBottom w:val="0"/>
          <w:divBdr>
            <w:top w:val="none" w:sz="0" w:space="0" w:color="auto"/>
            <w:left w:val="none" w:sz="0" w:space="0" w:color="auto"/>
            <w:bottom w:val="none" w:sz="0" w:space="0" w:color="auto"/>
            <w:right w:val="none" w:sz="0" w:space="0" w:color="auto"/>
          </w:divBdr>
        </w:div>
        <w:div w:id="1434284743">
          <w:marLeft w:val="0"/>
          <w:marRight w:val="0"/>
          <w:marTop w:val="0"/>
          <w:marBottom w:val="0"/>
          <w:divBdr>
            <w:top w:val="none" w:sz="0" w:space="0" w:color="auto"/>
            <w:left w:val="none" w:sz="0" w:space="0" w:color="auto"/>
            <w:bottom w:val="none" w:sz="0" w:space="0" w:color="auto"/>
            <w:right w:val="none" w:sz="0" w:space="0" w:color="auto"/>
          </w:divBdr>
        </w:div>
        <w:div w:id="1894537140">
          <w:marLeft w:val="0"/>
          <w:marRight w:val="0"/>
          <w:marTop w:val="0"/>
          <w:marBottom w:val="0"/>
          <w:divBdr>
            <w:top w:val="none" w:sz="0" w:space="0" w:color="auto"/>
            <w:left w:val="none" w:sz="0" w:space="0" w:color="auto"/>
            <w:bottom w:val="none" w:sz="0" w:space="0" w:color="auto"/>
            <w:right w:val="none" w:sz="0" w:space="0" w:color="auto"/>
          </w:divBdr>
        </w:div>
        <w:div w:id="995568772">
          <w:marLeft w:val="0"/>
          <w:marRight w:val="0"/>
          <w:marTop w:val="0"/>
          <w:marBottom w:val="0"/>
          <w:divBdr>
            <w:top w:val="none" w:sz="0" w:space="0" w:color="auto"/>
            <w:left w:val="none" w:sz="0" w:space="0" w:color="auto"/>
            <w:bottom w:val="none" w:sz="0" w:space="0" w:color="auto"/>
            <w:right w:val="none" w:sz="0" w:space="0" w:color="auto"/>
          </w:divBdr>
        </w:div>
        <w:div w:id="1666392383">
          <w:marLeft w:val="0"/>
          <w:marRight w:val="0"/>
          <w:marTop w:val="0"/>
          <w:marBottom w:val="0"/>
          <w:divBdr>
            <w:top w:val="none" w:sz="0" w:space="0" w:color="auto"/>
            <w:left w:val="none" w:sz="0" w:space="0" w:color="auto"/>
            <w:bottom w:val="none" w:sz="0" w:space="0" w:color="auto"/>
            <w:right w:val="none" w:sz="0" w:space="0" w:color="auto"/>
          </w:divBdr>
        </w:div>
        <w:div w:id="15985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Turcotte</dc:creator>
  <cp:keywords/>
  <dc:description/>
  <cp:lastModifiedBy>Julie Turcotte</cp:lastModifiedBy>
  <cp:revision>1</cp:revision>
  <dcterms:created xsi:type="dcterms:W3CDTF">2023-09-06T15:00:00Z</dcterms:created>
  <dcterms:modified xsi:type="dcterms:W3CDTF">2023-09-06T15:01:00Z</dcterms:modified>
</cp:coreProperties>
</file>